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CA6" w:rsidRDefault="008C0CA6" w:rsidP="00B34EB9">
      <w:pPr>
        <w:tabs>
          <w:tab w:val="left" w:pos="993"/>
        </w:tabs>
        <w:ind w:left="-284" w:right="-285"/>
        <w:jc w:val="center"/>
        <w:rPr>
          <w:rFonts w:asciiTheme="minorHAnsi" w:hAnsiTheme="minorHAnsi" w:cstheme="minorHAnsi"/>
          <w:sz w:val="24"/>
          <w:szCs w:val="24"/>
          <w:u w:val="single"/>
        </w:rPr>
      </w:pPr>
    </w:p>
    <w:p w:rsidR="00B34EB9" w:rsidRPr="008C0CA6" w:rsidRDefault="00B34EB9" w:rsidP="00B34EB9">
      <w:pPr>
        <w:tabs>
          <w:tab w:val="left" w:pos="993"/>
        </w:tabs>
        <w:ind w:left="-284" w:right="-285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8C0CA6">
        <w:rPr>
          <w:rFonts w:asciiTheme="minorHAnsi" w:hAnsiTheme="minorHAnsi" w:cstheme="minorHAnsi"/>
          <w:sz w:val="24"/>
          <w:szCs w:val="24"/>
          <w:u w:val="single"/>
        </w:rPr>
        <w:t>PROCESSO ADMINISTRATIVO Nº 166/2023</w:t>
      </w:r>
    </w:p>
    <w:p w:rsidR="00B34EB9" w:rsidRPr="008C0CA6" w:rsidRDefault="00B34EB9" w:rsidP="00B34EB9">
      <w:pPr>
        <w:ind w:left="-284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8C0CA6">
        <w:rPr>
          <w:rFonts w:asciiTheme="minorHAnsi" w:hAnsiTheme="minorHAnsi" w:cstheme="minorHAnsi"/>
          <w:sz w:val="24"/>
          <w:szCs w:val="24"/>
          <w:u w:val="single"/>
        </w:rPr>
        <w:t>TOMADA DE PREÇOS Nº 012/2023</w:t>
      </w:r>
    </w:p>
    <w:p w:rsidR="00B34EB9" w:rsidRDefault="00B34EB9" w:rsidP="00B34EB9">
      <w:pPr>
        <w:ind w:left="-284"/>
        <w:jc w:val="center"/>
        <w:rPr>
          <w:rFonts w:asciiTheme="minorHAnsi" w:hAnsiTheme="minorHAnsi" w:cstheme="minorHAnsi"/>
          <w:sz w:val="24"/>
          <w:szCs w:val="24"/>
        </w:rPr>
      </w:pPr>
      <w:r w:rsidRPr="008C0CA6">
        <w:rPr>
          <w:rFonts w:asciiTheme="minorHAnsi" w:hAnsiTheme="minorHAnsi" w:cstheme="minorHAnsi"/>
          <w:sz w:val="24"/>
          <w:szCs w:val="24"/>
        </w:rPr>
        <w:t>AVISO DE REVOGAÇÃO</w:t>
      </w:r>
    </w:p>
    <w:p w:rsidR="008C0CA6" w:rsidRDefault="008C0CA6" w:rsidP="00B34EB9">
      <w:pPr>
        <w:ind w:left="-284"/>
        <w:jc w:val="center"/>
        <w:rPr>
          <w:rFonts w:asciiTheme="minorHAnsi" w:hAnsiTheme="minorHAnsi" w:cstheme="minorHAnsi"/>
          <w:sz w:val="24"/>
          <w:szCs w:val="24"/>
        </w:rPr>
      </w:pPr>
    </w:p>
    <w:p w:rsidR="008C0CA6" w:rsidRPr="008C0CA6" w:rsidRDefault="008C0CA6" w:rsidP="00B34EB9">
      <w:pPr>
        <w:ind w:left="-284"/>
        <w:jc w:val="center"/>
        <w:rPr>
          <w:rFonts w:asciiTheme="minorHAnsi" w:hAnsiTheme="minorHAnsi" w:cstheme="minorHAnsi"/>
          <w:sz w:val="24"/>
          <w:szCs w:val="24"/>
        </w:rPr>
      </w:pPr>
    </w:p>
    <w:p w:rsidR="00B34EB9" w:rsidRDefault="00B34EB9" w:rsidP="00B34EB9">
      <w:pPr>
        <w:tabs>
          <w:tab w:val="left" w:pos="8647"/>
        </w:tabs>
        <w:ind w:right="-483"/>
        <w:jc w:val="both"/>
        <w:rPr>
          <w:rFonts w:asciiTheme="minorHAnsi" w:hAnsiTheme="minorHAnsi" w:cstheme="minorHAnsi"/>
          <w:sz w:val="24"/>
          <w:szCs w:val="24"/>
        </w:rPr>
      </w:pPr>
      <w:r w:rsidRPr="008C0CA6">
        <w:rPr>
          <w:rFonts w:asciiTheme="minorHAnsi" w:hAnsiTheme="minorHAnsi" w:cstheme="minorHAnsi"/>
          <w:sz w:val="24"/>
          <w:szCs w:val="24"/>
        </w:rPr>
        <w:t>O Município de Vic</w:t>
      </w:r>
      <w:r w:rsidR="004C6695" w:rsidRPr="008C0CA6">
        <w:rPr>
          <w:rFonts w:asciiTheme="minorHAnsi" w:hAnsiTheme="minorHAnsi" w:cstheme="minorHAnsi"/>
          <w:sz w:val="24"/>
          <w:szCs w:val="24"/>
        </w:rPr>
        <w:t>entina/MS, por intermédio da comissão permanente de licitação</w:t>
      </w:r>
      <w:r w:rsidRPr="008C0CA6">
        <w:rPr>
          <w:rFonts w:asciiTheme="minorHAnsi" w:hAnsiTheme="minorHAnsi" w:cstheme="minorHAnsi"/>
          <w:sz w:val="24"/>
          <w:szCs w:val="24"/>
        </w:rPr>
        <w:t xml:space="preserve">, TORNAA PÚBLICO para conhecimento dos interessados que a licitação supramencionada, que tem por objeto a </w:t>
      </w:r>
      <w:r w:rsidRPr="008C0CA6">
        <w:rPr>
          <w:rFonts w:asciiTheme="minorHAnsi" w:hAnsiTheme="minorHAnsi" w:cstheme="minorHAnsi"/>
          <w:bCs/>
          <w:sz w:val="24"/>
          <w:szCs w:val="24"/>
        </w:rPr>
        <w:t>contratação de empresa para reforma com ampliação do centro de convivência do idoso do município de Vicentina/MS</w:t>
      </w:r>
      <w:r w:rsidRPr="008C0CA6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bookmarkStart w:id="0" w:name="_GoBack"/>
      <w:bookmarkEnd w:id="0"/>
      <w:r w:rsidRPr="008C0CA6">
        <w:rPr>
          <w:rFonts w:asciiTheme="minorHAnsi" w:hAnsiTheme="minorHAnsi" w:cstheme="minorHAnsi"/>
          <w:sz w:val="24"/>
          <w:szCs w:val="24"/>
        </w:rPr>
        <w:t xml:space="preserve">com recursos provenientes da </w:t>
      </w:r>
      <w:r w:rsidRPr="008C0CA6">
        <w:rPr>
          <w:rFonts w:asciiTheme="minorHAnsi" w:eastAsia="Batang" w:hAnsiTheme="minorHAnsi" w:cstheme="minorHAnsi"/>
          <w:sz w:val="24"/>
          <w:szCs w:val="24"/>
        </w:rPr>
        <w:t>emenda parlamentar 202340320004</w:t>
      </w:r>
      <w:r w:rsidRPr="008C0CA6">
        <w:rPr>
          <w:rFonts w:asciiTheme="minorHAnsi" w:hAnsiTheme="minorHAnsi" w:cstheme="minorHAnsi"/>
          <w:sz w:val="24"/>
          <w:szCs w:val="24"/>
        </w:rPr>
        <w:t xml:space="preserve">, foi </w:t>
      </w:r>
      <w:r w:rsidRPr="008C0CA6">
        <w:rPr>
          <w:rFonts w:asciiTheme="minorHAnsi" w:hAnsiTheme="minorHAnsi" w:cstheme="minorHAnsi"/>
          <w:b/>
          <w:sz w:val="24"/>
          <w:szCs w:val="24"/>
        </w:rPr>
        <w:t>REVOGADA</w:t>
      </w:r>
      <w:r w:rsidRPr="008C0CA6">
        <w:rPr>
          <w:rFonts w:asciiTheme="minorHAnsi" w:hAnsiTheme="minorHAnsi" w:cstheme="minorHAnsi"/>
          <w:sz w:val="24"/>
          <w:szCs w:val="24"/>
        </w:rPr>
        <w:t xml:space="preserve"> por razões de interesse público decorrente de fato superveniente devidamente comprovado.</w:t>
      </w:r>
    </w:p>
    <w:p w:rsidR="008C0CA6" w:rsidRPr="008C0CA6" w:rsidRDefault="008C0CA6" w:rsidP="00B34EB9">
      <w:pPr>
        <w:tabs>
          <w:tab w:val="left" w:pos="8647"/>
        </w:tabs>
        <w:ind w:right="-483"/>
        <w:jc w:val="both"/>
        <w:rPr>
          <w:rFonts w:asciiTheme="minorHAnsi" w:hAnsiTheme="minorHAnsi" w:cstheme="minorHAnsi"/>
          <w:sz w:val="24"/>
          <w:szCs w:val="24"/>
        </w:rPr>
      </w:pPr>
    </w:p>
    <w:p w:rsidR="008C0CA6" w:rsidRDefault="008C0CA6" w:rsidP="00B34EB9">
      <w:pPr>
        <w:tabs>
          <w:tab w:val="left" w:pos="8647"/>
        </w:tabs>
        <w:ind w:right="-483"/>
        <w:jc w:val="center"/>
        <w:rPr>
          <w:rFonts w:asciiTheme="minorHAnsi" w:hAnsiTheme="minorHAnsi" w:cstheme="minorHAnsi"/>
          <w:sz w:val="24"/>
          <w:szCs w:val="24"/>
        </w:rPr>
      </w:pPr>
    </w:p>
    <w:p w:rsidR="00B34EB9" w:rsidRDefault="00A9507F" w:rsidP="00B34EB9">
      <w:pPr>
        <w:tabs>
          <w:tab w:val="left" w:pos="8647"/>
        </w:tabs>
        <w:ind w:right="-483"/>
        <w:jc w:val="center"/>
        <w:rPr>
          <w:rFonts w:asciiTheme="minorHAnsi" w:hAnsiTheme="minorHAnsi" w:cstheme="minorHAnsi"/>
          <w:sz w:val="24"/>
          <w:szCs w:val="24"/>
        </w:rPr>
      </w:pPr>
      <w:r w:rsidRPr="008C0CA6">
        <w:rPr>
          <w:rFonts w:asciiTheme="minorHAnsi" w:hAnsiTheme="minorHAnsi" w:cstheme="minorHAnsi"/>
          <w:sz w:val="24"/>
          <w:szCs w:val="24"/>
        </w:rPr>
        <w:t>Vicentina/MS, 18</w:t>
      </w:r>
      <w:r w:rsidR="00B34EB9" w:rsidRPr="008C0CA6">
        <w:rPr>
          <w:rFonts w:asciiTheme="minorHAnsi" w:hAnsiTheme="minorHAnsi" w:cstheme="minorHAnsi"/>
          <w:sz w:val="24"/>
          <w:szCs w:val="24"/>
        </w:rPr>
        <w:t xml:space="preserve"> de Dezembro de 2023.</w:t>
      </w:r>
    </w:p>
    <w:p w:rsidR="008C0CA6" w:rsidRDefault="008C0CA6" w:rsidP="00B34EB9">
      <w:pPr>
        <w:tabs>
          <w:tab w:val="left" w:pos="8647"/>
        </w:tabs>
        <w:ind w:right="-483"/>
        <w:jc w:val="center"/>
        <w:rPr>
          <w:rFonts w:asciiTheme="minorHAnsi" w:hAnsiTheme="minorHAnsi" w:cstheme="minorHAnsi"/>
          <w:sz w:val="24"/>
          <w:szCs w:val="24"/>
        </w:rPr>
      </w:pPr>
    </w:p>
    <w:p w:rsidR="008C0CA6" w:rsidRPr="008C0CA6" w:rsidRDefault="008C0CA6" w:rsidP="00B34EB9">
      <w:pPr>
        <w:tabs>
          <w:tab w:val="left" w:pos="8647"/>
        </w:tabs>
        <w:ind w:right="-483"/>
        <w:jc w:val="center"/>
        <w:rPr>
          <w:rFonts w:asciiTheme="minorHAnsi" w:hAnsiTheme="minorHAnsi" w:cstheme="minorHAnsi"/>
          <w:sz w:val="24"/>
          <w:szCs w:val="24"/>
        </w:rPr>
      </w:pPr>
    </w:p>
    <w:p w:rsidR="00B34EB9" w:rsidRPr="008C0CA6" w:rsidRDefault="00B34EB9" w:rsidP="00B34EB9">
      <w:pPr>
        <w:tabs>
          <w:tab w:val="left" w:pos="993"/>
        </w:tabs>
        <w:ind w:left="-284" w:right="-285"/>
        <w:jc w:val="center"/>
        <w:rPr>
          <w:rFonts w:asciiTheme="minorHAnsi" w:hAnsiTheme="minorHAnsi" w:cstheme="minorHAnsi"/>
          <w:smallCaps/>
          <w:sz w:val="24"/>
          <w:szCs w:val="24"/>
        </w:rPr>
      </w:pPr>
      <w:r w:rsidRPr="008C0CA6">
        <w:rPr>
          <w:rFonts w:asciiTheme="minorHAnsi" w:hAnsiTheme="minorHAnsi" w:cstheme="minorHAnsi"/>
          <w:smallCaps/>
          <w:sz w:val="24"/>
          <w:szCs w:val="24"/>
        </w:rPr>
        <w:t>Luiz Antônio Vidal de Arruda</w:t>
      </w:r>
    </w:p>
    <w:p w:rsidR="00B34EB9" w:rsidRPr="008C0CA6" w:rsidRDefault="00B34EB9" w:rsidP="00B34EB9">
      <w:pPr>
        <w:tabs>
          <w:tab w:val="left" w:pos="993"/>
        </w:tabs>
        <w:ind w:left="-284" w:right="-285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C0CA6">
        <w:rPr>
          <w:rFonts w:asciiTheme="minorHAnsi" w:hAnsiTheme="minorHAnsi" w:cstheme="minorHAnsi"/>
          <w:b/>
          <w:smallCaps/>
          <w:sz w:val="24"/>
          <w:szCs w:val="24"/>
        </w:rPr>
        <w:t>Presidente CPL</w:t>
      </w:r>
    </w:p>
    <w:p w:rsidR="00FE5ED4" w:rsidRPr="008C0CA6" w:rsidRDefault="00FE5ED4" w:rsidP="00B34EB9">
      <w:pPr>
        <w:rPr>
          <w:rFonts w:asciiTheme="minorHAnsi" w:hAnsiTheme="minorHAnsi" w:cstheme="minorHAnsi"/>
          <w:sz w:val="24"/>
          <w:szCs w:val="24"/>
        </w:rPr>
      </w:pPr>
    </w:p>
    <w:sectPr w:rsidR="00FE5ED4" w:rsidRPr="008C0CA6" w:rsidSect="00611E3E">
      <w:headerReference w:type="default" r:id="rId8"/>
      <w:footerReference w:type="default" r:id="rId9"/>
      <w:pgSz w:w="11906" w:h="16838"/>
      <w:pgMar w:top="2410" w:right="1701" w:bottom="1134" w:left="170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F50" w:rsidRDefault="00095F50" w:rsidP="008F5940">
      <w:r>
        <w:separator/>
      </w:r>
    </w:p>
  </w:endnote>
  <w:endnote w:type="continuationSeparator" w:id="0">
    <w:p w:rsidR="00095F50" w:rsidRDefault="00095F50" w:rsidP="008F5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0CA6" w:rsidRDefault="008C0CA6">
    <w:pPr>
      <w:pStyle w:val="Rodap"/>
    </w:pPr>
    <w:r>
      <w:rPr>
        <w:noProof/>
      </w:rPr>
      <w:drawing>
        <wp:inline distT="0" distB="0" distL="0" distR="0" wp14:anchorId="15135BDF" wp14:editId="22B829BE">
          <wp:extent cx="5400040" cy="393326"/>
          <wp:effectExtent l="0" t="0" r="0" b="6985"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39332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F50" w:rsidRDefault="00095F50" w:rsidP="008F5940">
      <w:r>
        <w:separator/>
      </w:r>
    </w:p>
  </w:footnote>
  <w:footnote w:type="continuationSeparator" w:id="0">
    <w:p w:rsidR="00095F50" w:rsidRDefault="00095F50" w:rsidP="008F59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0CA6" w:rsidRDefault="008C0CA6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47134C9" wp14:editId="4602DFA1">
          <wp:simplePos x="0" y="0"/>
          <wp:positionH relativeFrom="column">
            <wp:posOffset>-1080135</wp:posOffset>
          </wp:positionH>
          <wp:positionV relativeFrom="paragraph">
            <wp:posOffset>-522605</wp:posOffset>
          </wp:positionV>
          <wp:extent cx="7553960" cy="1531620"/>
          <wp:effectExtent l="0" t="0" r="8890" b="0"/>
          <wp:wrapNone/>
          <wp:docPr id="2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960" cy="1531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93158"/>
    <w:multiLevelType w:val="hybridMultilevel"/>
    <w:tmpl w:val="77AED58A"/>
    <w:lvl w:ilvl="0" w:tplc="B148CA9A">
      <w:start w:val="1"/>
      <w:numFmt w:val="upperRoman"/>
      <w:lvlText w:val="%1"/>
      <w:lvlJc w:val="left"/>
      <w:pPr>
        <w:ind w:left="1701" w:hanging="116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AECC364">
      <w:numFmt w:val="bullet"/>
      <w:lvlText w:val="•"/>
      <w:lvlJc w:val="left"/>
      <w:pPr>
        <w:ind w:left="2720" w:hanging="116"/>
      </w:pPr>
      <w:rPr>
        <w:lang w:val="pt-PT" w:eastAsia="en-US" w:bidi="ar-SA"/>
      </w:rPr>
    </w:lvl>
    <w:lvl w:ilvl="2" w:tplc="8E7EED3A">
      <w:numFmt w:val="bullet"/>
      <w:lvlText w:val="•"/>
      <w:lvlJc w:val="left"/>
      <w:pPr>
        <w:ind w:left="3740" w:hanging="116"/>
      </w:pPr>
      <w:rPr>
        <w:lang w:val="pt-PT" w:eastAsia="en-US" w:bidi="ar-SA"/>
      </w:rPr>
    </w:lvl>
    <w:lvl w:ilvl="3" w:tplc="75F6E092">
      <w:numFmt w:val="bullet"/>
      <w:lvlText w:val="•"/>
      <w:lvlJc w:val="left"/>
      <w:pPr>
        <w:ind w:left="4760" w:hanging="116"/>
      </w:pPr>
      <w:rPr>
        <w:lang w:val="pt-PT" w:eastAsia="en-US" w:bidi="ar-SA"/>
      </w:rPr>
    </w:lvl>
    <w:lvl w:ilvl="4" w:tplc="DC622B12">
      <w:numFmt w:val="bullet"/>
      <w:lvlText w:val="•"/>
      <w:lvlJc w:val="left"/>
      <w:pPr>
        <w:ind w:left="5780" w:hanging="116"/>
      </w:pPr>
      <w:rPr>
        <w:lang w:val="pt-PT" w:eastAsia="en-US" w:bidi="ar-SA"/>
      </w:rPr>
    </w:lvl>
    <w:lvl w:ilvl="5" w:tplc="C554AF50">
      <w:numFmt w:val="bullet"/>
      <w:lvlText w:val="•"/>
      <w:lvlJc w:val="left"/>
      <w:pPr>
        <w:ind w:left="6800" w:hanging="116"/>
      </w:pPr>
      <w:rPr>
        <w:lang w:val="pt-PT" w:eastAsia="en-US" w:bidi="ar-SA"/>
      </w:rPr>
    </w:lvl>
    <w:lvl w:ilvl="6" w:tplc="2B20B2A6">
      <w:numFmt w:val="bullet"/>
      <w:lvlText w:val="•"/>
      <w:lvlJc w:val="left"/>
      <w:pPr>
        <w:ind w:left="7820" w:hanging="116"/>
      </w:pPr>
      <w:rPr>
        <w:lang w:val="pt-PT" w:eastAsia="en-US" w:bidi="ar-SA"/>
      </w:rPr>
    </w:lvl>
    <w:lvl w:ilvl="7" w:tplc="0726BCCA">
      <w:numFmt w:val="bullet"/>
      <w:lvlText w:val="•"/>
      <w:lvlJc w:val="left"/>
      <w:pPr>
        <w:ind w:left="8840" w:hanging="116"/>
      </w:pPr>
      <w:rPr>
        <w:lang w:val="pt-PT" w:eastAsia="en-US" w:bidi="ar-SA"/>
      </w:rPr>
    </w:lvl>
    <w:lvl w:ilvl="8" w:tplc="3F68C614">
      <w:numFmt w:val="bullet"/>
      <w:lvlText w:val="•"/>
      <w:lvlJc w:val="left"/>
      <w:pPr>
        <w:ind w:left="9860" w:hanging="116"/>
      </w:pPr>
      <w:rPr>
        <w:lang w:val="pt-PT" w:eastAsia="en-US" w:bidi="ar-SA"/>
      </w:rPr>
    </w:lvl>
  </w:abstractNum>
  <w:abstractNum w:abstractNumId="1">
    <w:nsid w:val="1F3726FC"/>
    <w:multiLevelType w:val="multilevel"/>
    <w:tmpl w:val="11181268"/>
    <w:lvl w:ilvl="0">
      <w:start w:val="5"/>
      <w:numFmt w:val="decimal"/>
      <w:lvlText w:val="%1"/>
      <w:lvlJc w:val="left"/>
      <w:pPr>
        <w:ind w:left="1701" w:hanging="375"/>
      </w:pPr>
      <w:rPr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701" w:hanging="375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740" w:hanging="375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4760" w:hanging="375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5780" w:hanging="375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6800" w:hanging="375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7820" w:hanging="375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8840" w:hanging="375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9860" w:hanging="375"/>
      </w:pPr>
      <w:rPr>
        <w:lang w:val="pt-PT" w:eastAsia="en-US" w:bidi="ar-SA"/>
      </w:rPr>
    </w:lvl>
  </w:abstractNum>
  <w:abstractNum w:abstractNumId="2">
    <w:nsid w:val="21D75E9D"/>
    <w:multiLevelType w:val="hybridMultilevel"/>
    <w:tmpl w:val="0CA457DC"/>
    <w:lvl w:ilvl="0" w:tplc="2CE000C0">
      <w:start w:val="1"/>
      <w:numFmt w:val="upperRoman"/>
      <w:lvlText w:val="%1"/>
      <w:lvlJc w:val="left"/>
      <w:pPr>
        <w:ind w:left="1826" w:hanging="125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1B90A650">
      <w:numFmt w:val="bullet"/>
      <w:lvlText w:val="•"/>
      <w:lvlJc w:val="left"/>
      <w:pPr>
        <w:ind w:left="2828" w:hanging="125"/>
      </w:pPr>
      <w:rPr>
        <w:lang w:val="pt-PT" w:eastAsia="en-US" w:bidi="ar-SA"/>
      </w:rPr>
    </w:lvl>
    <w:lvl w:ilvl="2" w:tplc="EB3AC5E0">
      <w:numFmt w:val="bullet"/>
      <w:lvlText w:val="•"/>
      <w:lvlJc w:val="left"/>
      <w:pPr>
        <w:ind w:left="3836" w:hanging="125"/>
      </w:pPr>
      <w:rPr>
        <w:lang w:val="pt-PT" w:eastAsia="en-US" w:bidi="ar-SA"/>
      </w:rPr>
    </w:lvl>
    <w:lvl w:ilvl="3" w:tplc="CE262ED2">
      <w:numFmt w:val="bullet"/>
      <w:lvlText w:val="•"/>
      <w:lvlJc w:val="left"/>
      <w:pPr>
        <w:ind w:left="4844" w:hanging="125"/>
      </w:pPr>
      <w:rPr>
        <w:lang w:val="pt-PT" w:eastAsia="en-US" w:bidi="ar-SA"/>
      </w:rPr>
    </w:lvl>
    <w:lvl w:ilvl="4" w:tplc="94D2B2AE">
      <w:numFmt w:val="bullet"/>
      <w:lvlText w:val="•"/>
      <w:lvlJc w:val="left"/>
      <w:pPr>
        <w:ind w:left="5852" w:hanging="125"/>
      </w:pPr>
      <w:rPr>
        <w:lang w:val="pt-PT" w:eastAsia="en-US" w:bidi="ar-SA"/>
      </w:rPr>
    </w:lvl>
    <w:lvl w:ilvl="5" w:tplc="3DDA37FC">
      <w:numFmt w:val="bullet"/>
      <w:lvlText w:val="•"/>
      <w:lvlJc w:val="left"/>
      <w:pPr>
        <w:ind w:left="6860" w:hanging="125"/>
      </w:pPr>
      <w:rPr>
        <w:lang w:val="pt-PT" w:eastAsia="en-US" w:bidi="ar-SA"/>
      </w:rPr>
    </w:lvl>
    <w:lvl w:ilvl="6" w:tplc="36E8EED0">
      <w:numFmt w:val="bullet"/>
      <w:lvlText w:val="•"/>
      <w:lvlJc w:val="left"/>
      <w:pPr>
        <w:ind w:left="7868" w:hanging="125"/>
      </w:pPr>
      <w:rPr>
        <w:lang w:val="pt-PT" w:eastAsia="en-US" w:bidi="ar-SA"/>
      </w:rPr>
    </w:lvl>
    <w:lvl w:ilvl="7" w:tplc="37BA682C">
      <w:numFmt w:val="bullet"/>
      <w:lvlText w:val="•"/>
      <w:lvlJc w:val="left"/>
      <w:pPr>
        <w:ind w:left="8876" w:hanging="125"/>
      </w:pPr>
      <w:rPr>
        <w:lang w:val="pt-PT" w:eastAsia="en-US" w:bidi="ar-SA"/>
      </w:rPr>
    </w:lvl>
    <w:lvl w:ilvl="8" w:tplc="FA4CC89C">
      <w:numFmt w:val="bullet"/>
      <w:lvlText w:val="•"/>
      <w:lvlJc w:val="left"/>
      <w:pPr>
        <w:ind w:left="9884" w:hanging="125"/>
      </w:pPr>
      <w:rPr>
        <w:lang w:val="pt-PT" w:eastAsia="en-US" w:bidi="ar-SA"/>
      </w:rPr>
    </w:lvl>
  </w:abstractNum>
  <w:abstractNum w:abstractNumId="3">
    <w:nsid w:val="29C244C8"/>
    <w:multiLevelType w:val="multilevel"/>
    <w:tmpl w:val="64686782"/>
    <w:lvl w:ilvl="0">
      <w:start w:val="2"/>
      <w:numFmt w:val="decimal"/>
      <w:lvlText w:val="%1"/>
      <w:lvlJc w:val="left"/>
      <w:pPr>
        <w:ind w:left="1701" w:hanging="432"/>
      </w:pPr>
      <w:rPr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740" w:hanging="432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4760" w:hanging="432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5780" w:hanging="432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6800" w:hanging="432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7820" w:hanging="432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8840" w:hanging="432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9860" w:hanging="432"/>
      </w:pPr>
      <w:rPr>
        <w:lang w:val="pt-PT" w:eastAsia="en-US" w:bidi="ar-SA"/>
      </w:rPr>
    </w:lvl>
  </w:abstractNum>
  <w:abstractNum w:abstractNumId="4">
    <w:nsid w:val="2B132209"/>
    <w:multiLevelType w:val="multilevel"/>
    <w:tmpl w:val="42C87B0C"/>
    <w:lvl w:ilvl="0">
      <w:start w:val="3"/>
      <w:numFmt w:val="decimal"/>
      <w:lvlText w:val="%1"/>
      <w:lvlJc w:val="left"/>
      <w:pPr>
        <w:ind w:left="1701" w:hanging="413"/>
      </w:pPr>
      <w:rPr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701" w:hanging="413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740" w:hanging="413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4760" w:hanging="413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5780" w:hanging="413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6800" w:hanging="413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7820" w:hanging="413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8840" w:hanging="413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9860" w:hanging="413"/>
      </w:pPr>
      <w:rPr>
        <w:lang w:val="pt-PT" w:eastAsia="en-US" w:bidi="ar-SA"/>
      </w:rPr>
    </w:lvl>
  </w:abstractNum>
  <w:abstractNum w:abstractNumId="5">
    <w:nsid w:val="2E232B34"/>
    <w:multiLevelType w:val="hybridMultilevel"/>
    <w:tmpl w:val="39B43C68"/>
    <w:lvl w:ilvl="0" w:tplc="B9DA60F8">
      <w:start w:val="1"/>
      <w:numFmt w:val="upperRoman"/>
      <w:lvlText w:val="%1"/>
      <w:lvlJc w:val="left"/>
      <w:pPr>
        <w:ind w:left="1826" w:hanging="125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74649996">
      <w:numFmt w:val="bullet"/>
      <w:lvlText w:val="•"/>
      <w:lvlJc w:val="left"/>
      <w:pPr>
        <w:ind w:left="2828" w:hanging="125"/>
      </w:pPr>
      <w:rPr>
        <w:lang w:val="pt-PT" w:eastAsia="en-US" w:bidi="ar-SA"/>
      </w:rPr>
    </w:lvl>
    <w:lvl w:ilvl="2" w:tplc="86FCE01C">
      <w:numFmt w:val="bullet"/>
      <w:lvlText w:val="•"/>
      <w:lvlJc w:val="left"/>
      <w:pPr>
        <w:ind w:left="3836" w:hanging="125"/>
      </w:pPr>
      <w:rPr>
        <w:lang w:val="pt-PT" w:eastAsia="en-US" w:bidi="ar-SA"/>
      </w:rPr>
    </w:lvl>
    <w:lvl w:ilvl="3" w:tplc="45D8F3CE">
      <w:numFmt w:val="bullet"/>
      <w:lvlText w:val="•"/>
      <w:lvlJc w:val="left"/>
      <w:pPr>
        <w:ind w:left="4844" w:hanging="125"/>
      </w:pPr>
      <w:rPr>
        <w:lang w:val="pt-PT" w:eastAsia="en-US" w:bidi="ar-SA"/>
      </w:rPr>
    </w:lvl>
    <w:lvl w:ilvl="4" w:tplc="D3480BD6">
      <w:numFmt w:val="bullet"/>
      <w:lvlText w:val="•"/>
      <w:lvlJc w:val="left"/>
      <w:pPr>
        <w:ind w:left="5852" w:hanging="125"/>
      </w:pPr>
      <w:rPr>
        <w:lang w:val="pt-PT" w:eastAsia="en-US" w:bidi="ar-SA"/>
      </w:rPr>
    </w:lvl>
    <w:lvl w:ilvl="5" w:tplc="53FEAED6">
      <w:numFmt w:val="bullet"/>
      <w:lvlText w:val="•"/>
      <w:lvlJc w:val="left"/>
      <w:pPr>
        <w:ind w:left="6860" w:hanging="125"/>
      </w:pPr>
      <w:rPr>
        <w:lang w:val="pt-PT" w:eastAsia="en-US" w:bidi="ar-SA"/>
      </w:rPr>
    </w:lvl>
    <w:lvl w:ilvl="6" w:tplc="C40A69C4">
      <w:numFmt w:val="bullet"/>
      <w:lvlText w:val="•"/>
      <w:lvlJc w:val="left"/>
      <w:pPr>
        <w:ind w:left="7868" w:hanging="125"/>
      </w:pPr>
      <w:rPr>
        <w:lang w:val="pt-PT" w:eastAsia="en-US" w:bidi="ar-SA"/>
      </w:rPr>
    </w:lvl>
    <w:lvl w:ilvl="7" w:tplc="0A12C0E4">
      <w:numFmt w:val="bullet"/>
      <w:lvlText w:val="•"/>
      <w:lvlJc w:val="left"/>
      <w:pPr>
        <w:ind w:left="8876" w:hanging="125"/>
      </w:pPr>
      <w:rPr>
        <w:lang w:val="pt-PT" w:eastAsia="en-US" w:bidi="ar-SA"/>
      </w:rPr>
    </w:lvl>
    <w:lvl w:ilvl="8" w:tplc="75B87B58">
      <w:numFmt w:val="bullet"/>
      <w:lvlText w:val="•"/>
      <w:lvlJc w:val="left"/>
      <w:pPr>
        <w:ind w:left="9884" w:hanging="125"/>
      </w:pPr>
      <w:rPr>
        <w:lang w:val="pt-PT" w:eastAsia="en-US" w:bidi="ar-SA"/>
      </w:rPr>
    </w:lvl>
  </w:abstractNum>
  <w:abstractNum w:abstractNumId="6">
    <w:nsid w:val="2E954DE0"/>
    <w:multiLevelType w:val="hybridMultilevel"/>
    <w:tmpl w:val="88686858"/>
    <w:lvl w:ilvl="0" w:tplc="92FE961A">
      <w:start w:val="11"/>
      <w:numFmt w:val="upperRoman"/>
      <w:lvlText w:val="%1"/>
      <w:lvlJc w:val="left"/>
      <w:pPr>
        <w:ind w:left="1701" w:hanging="279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03F04AEA">
      <w:numFmt w:val="bullet"/>
      <w:lvlText w:val="•"/>
      <w:lvlJc w:val="left"/>
      <w:pPr>
        <w:ind w:left="2720" w:hanging="279"/>
      </w:pPr>
      <w:rPr>
        <w:lang w:val="pt-PT" w:eastAsia="en-US" w:bidi="ar-SA"/>
      </w:rPr>
    </w:lvl>
    <w:lvl w:ilvl="2" w:tplc="44B2BB10">
      <w:numFmt w:val="bullet"/>
      <w:lvlText w:val="•"/>
      <w:lvlJc w:val="left"/>
      <w:pPr>
        <w:ind w:left="3740" w:hanging="279"/>
      </w:pPr>
      <w:rPr>
        <w:lang w:val="pt-PT" w:eastAsia="en-US" w:bidi="ar-SA"/>
      </w:rPr>
    </w:lvl>
    <w:lvl w:ilvl="3" w:tplc="093EDC64">
      <w:numFmt w:val="bullet"/>
      <w:lvlText w:val="•"/>
      <w:lvlJc w:val="left"/>
      <w:pPr>
        <w:ind w:left="4760" w:hanging="279"/>
      </w:pPr>
      <w:rPr>
        <w:lang w:val="pt-PT" w:eastAsia="en-US" w:bidi="ar-SA"/>
      </w:rPr>
    </w:lvl>
    <w:lvl w:ilvl="4" w:tplc="620CD92A">
      <w:numFmt w:val="bullet"/>
      <w:lvlText w:val="•"/>
      <w:lvlJc w:val="left"/>
      <w:pPr>
        <w:ind w:left="5780" w:hanging="279"/>
      </w:pPr>
      <w:rPr>
        <w:lang w:val="pt-PT" w:eastAsia="en-US" w:bidi="ar-SA"/>
      </w:rPr>
    </w:lvl>
    <w:lvl w:ilvl="5" w:tplc="D39CC8C0">
      <w:numFmt w:val="bullet"/>
      <w:lvlText w:val="•"/>
      <w:lvlJc w:val="left"/>
      <w:pPr>
        <w:ind w:left="6800" w:hanging="279"/>
      </w:pPr>
      <w:rPr>
        <w:lang w:val="pt-PT" w:eastAsia="en-US" w:bidi="ar-SA"/>
      </w:rPr>
    </w:lvl>
    <w:lvl w:ilvl="6" w:tplc="ED1E5306">
      <w:numFmt w:val="bullet"/>
      <w:lvlText w:val="•"/>
      <w:lvlJc w:val="left"/>
      <w:pPr>
        <w:ind w:left="7820" w:hanging="279"/>
      </w:pPr>
      <w:rPr>
        <w:lang w:val="pt-PT" w:eastAsia="en-US" w:bidi="ar-SA"/>
      </w:rPr>
    </w:lvl>
    <w:lvl w:ilvl="7" w:tplc="5F00F020">
      <w:numFmt w:val="bullet"/>
      <w:lvlText w:val="•"/>
      <w:lvlJc w:val="left"/>
      <w:pPr>
        <w:ind w:left="8840" w:hanging="279"/>
      </w:pPr>
      <w:rPr>
        <w:lang w:val="pt-PT" w:eastAsia="en-US" w:bidi="ar-SA"/>
      </w:rPr>
    </w:lvl>
    <w:lvl w:ilvl="8" w:tplc="94F64FF2">
      <w:numFmt w:val="bullet"/>
      <w:lvlText w:val="•"/>
      <w:lvlJc w:val="left"/>
      <w:pPr>
        <w:ind w:left="9860" w:hanging="279"/>
      </w:pPr>
      <w:rPr>
        <w:lang w:val="pt-PT" w:eastAsia="en-US" w:bidi="ar-SA"/>
      </w:rPr>
    </w:lvl>
  </w:abstractNum>
  <w:abstractNum w:abstractNumId="7">
    <w:nsid w:val="2FAB61C1"/>
    <w:multiLevelType w:val="multilevel"/>
    <w:tmpl w:val="14403650"/>
    <w:lvl w:ilvl="0">
      <w:start w:val="7"/>
      <w:numFmt w:val="decimal"/>
      <w:lvlText w:val="%1"/>
      <w:lvlJc w:val="left"/>
      <w:pPr>
        <w:ind w:left="1701" w:hanging="406"/>
      </w:pPr>
      <w:rPr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701" w:hanging="406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740" w:hanging="406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4760" w:hanging="406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5780" w:hanging="406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6800" w:hanging="406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7820" w:hanging="406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8840" w:hanging="406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9860" w:hanging="406"/>
      </w:pPr>
      <w:rPr>
        <w:lang w:val="pt-PT" w:eastAsia="en-US" w:bidi="ar-SA"/>
      </w:rPr>
    </w:lvl>
  </w:abstractNum>
  <w:abstractNum w:abstractNumId="8">
    <w:nsid w:val="35983BD6"/>
    <w:multiLevelType w:val="hybridMultilevel"/>
    <w:tmpl w:val="6A5CA2FA"/>
    <w:lvl w:ilvl="0" w:tplc="D2FE11FE">
      <w:start w:val="6"/>
      <w:numFmt w:val="upperRoman"/>
      <w:lvlText w:val="%1"/>
      <w:lvlJc w:val="left"/>
      <w:pPr>
        <w:ind w:left="1701" w:hanging="272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B12C8CF4">
      <w:numFmt w:val="bullet"/>
      <w:lvlText w:val="•"/>
      <w:lvlJc w:val="left"/>
      <w:pPr>
        <w:ind w:left="2720" w:hanging="272"/>
      </w:pPr>
      <w:rPr>
        <w:lang w:val="pt-PT" w:eastAsia="en-US" w:bidi="ar-SA"/>
      </w:rPr>
    </w:lvl>
    <w:lvl w:ilvl="2" w:tplc="06BA8EFE">
      <w:numFmt w:val="bullet"/>
      <w:lvlText w:val="•"/>
      <w:lvlJc w:val="left"/>
      <w:pPr>
        <w:ind w:left="3740" w:hanging="272"/>
      </w:pPr>
      <w:rPr>
        <w:lang w:val="pt-PT" w:eastAsia="en-US" w:bidi="ar-SA"/>
      </w:rPr>
    </w:lvl>
    <w:lvl w:ilvl="3" w:tplc="3CAE587A">
      <w:numFmt w:val="bullet"/>
      <w:lvlText w:val="•"/>
      <w:lvlJc w:val="left"/>
      <w:pPr>
        <w:ind w:left="4760" w:hanging="272"/>
      </w:pPr>
      <w:rPr>
        <w:lang w:val="pt-PT" w:eastAsia="en-US" w:bidi="ar-SA"/>
      </w:rPr>
    </w:lvl>
    <w:lvl w:ilvl="4" w:tplc="CD4EE7B8">
      <w:numFmt w:val="bullet"/>
      <w:lvlText w:val="•"/>
      <w:lvlJc w:val="left"/>
      <w:pPr>
        <w:ind w:left="5780" w:hanging="272"/>
      </w:pPr>
      <w:rPr>
        <w:lang w:val="pt-PT" w:eastAsia="en-US" w:bidi="ar-SA"/>
      </w:rPr>
    </w:lvl>
    <w:lvl w:ilvl="5" w:tplc="44083892">
      <w:numFmt w:val="bullet"/>
      <w:lvlText w:val="•"/>
      <w:lvlJc w:val="left"/>
      <w:pPr>
        <w:ind w:left="6800" w:hanging="272"/>
      </w:pPr>
      <w:rPr>
        <w:lang w:val="pt-PT" w:eastAsia="en-US" w:bidi="ar-SA"/>
      </w:rPr>
    </w:lvl>
    <w:lvl w:ilvl="6" w:tplc="88EE7FE2">
      <w:numFmt w:val="bullet"/>
      <w:lvlText w:val="•"/>
      <w:lvlJc w:val="left"/>
      <w:pPr>
        <w:ind w:left="7820" w:hanging="272"/>
      </w:pPr>
      <w:rPr>
        <w:lang w:val="pt-PT" w:eastAsia="en-US" w:bidi="ar-SA"/>
      </w:rPr>
    </w:lvl>
    <w:lvl w:ilvl="7" w:tplc="A8F41DD8">
      <w:numFmt w:val="bullet"/>
      <w:lvlText w:val="•"/>
      <w:lvlJc w:val="left"/>
      <w:pPr>
        <w:ind w:left="8840" w:hanging="272"/>
      </w:pPr>
      <w:rPr>
        <w:lang w:val="pt-PT" w:eastAsia="en-US" w:bidi="ar-SA"/>
      </w:rPr>
    </w:lvl>
    <w:lvl w:ilvl="8" w:tplc="548AC244">
      <w:numFmt w:val="bullet"/>
      <w:lvlText w:val="•"/>
      <w:lvlJc w:val="left"/>
      <w:pPr>
        <w:ind w:left="9860" w:hanging="272"/>
      </w:pPr>
      <w:rPr>
        <w:lang w:val="pt-PT" w:eastAsia="en-US" w:bidi="ar-SA"/>
      </w:rPr>
    </w:lvl>
  </w:abstractNum>
  <w:abstractNum w:abstractNumId="9">
    <w:nsid w:val="369F3958"/>
    <w:multiLevelType w:val="hybridMultilevel"/>
    <w:tmpl w:val="31FE57D8"/>
    <w:lvl w:ilvl="0" w:tplc="50D44404">
      <w:start w:val="4"/>
      <w:numFmt w:val="upperRoman"/>
      <w:lvlText w:val="%1"/>
      <w:lvlJc w:val="left"/>
      <w:pPr>
        <w:ind w:left="1701" w:hanging="260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C846A00A">
      <w:numFmt w:val="bullet"/>
      <w:lvlText w:val="•"/>
      <w:lvlJc w:val="left"/>
      <w:pPr>
        <w:ind w:left="2720" w:hanging="260"/>
      </w:pPr>
      <w:rPr>
        <w:lang w:val="pt-PT" w:eastAsia="en-US" w:bidi="ar-SA"/>
      </w:rPr>
    </w:lvl>
    <w:lvl w:ilvl="2" w:tplc="29806E14">
      <w:numFmt w:val="bullet"/>
      <w:lvlText w:val="•"/>
      <w:lvlJc w:val="left"/>
      <w:pPr>
        <w:ind w:left="3740" w:hanging="260"/>
      </w:pPr>
      <w:rPr>
        <w:lang w:val="pt-PT" w:eastAsia="en-US" w:bidi="ar-SA"/>
      </w:rPr>
    </w:lvl>
    <w:lvl w:ilvl="3" w:tplc="8EBEB4C2">
      <w:numFmt w:val="bullet"/>
      <w:lvlText w:val="•"/>
      <w:lvlJc w:val="left"/>
      <w:pPr>
        <w:ind w:left="4760" w:hanging="260"/>
      </w:pPr>
      <w:rPr>
        <w:lang w:val="pt-PT" w:eastAsia="en-US" w:bidi="ar-SA"/>
      </w:rPr>
    </w:lvl>
    <w:lvl w:ilvl="4" w:tplc="EB300FFA">
      <w:numFmt w:val="bullet"/>
      <w:lvlText w:val="•"/>
      <w:lvlJc w:val="left"/>
      <w:pPr>
        <w:ind w:left="5780" w:hanging="260"/>
      </w:pPr>
      <w:rPr>
        <w:lang w:val="pt-PT" w:eastAsia="en-US" w:bidi="ar-SA"/>
      </w:rPr>
    </w:lvl>
    <w:lvl w:ilvl="5" w:tplc="69846462">
      <w:numFmt w:val="bullet"/>
      <w:lvlText w:val="•"/>
      <w:lvlJc w:val="left"/>
      <w:pPr>
        <w:ind w:left="6800" w:hanging="260"/>
      </w:pPr>
      <w:rPr>
        <w:lang w:val="pt-PT" w:eastAsia="en-US" w:bidi="ar-SA"/>
      </w:rPr>
    </w:lvl>
    <w:lvl w:ilvl="6" w:tplc="87BE2A16">
      <w:numFmt w:val="bullet"/>
      <w:lvlText w:val="•"/>
      <w:lvlJc w:val="left"/>
      <w:pPr>
        <w:ind w:left="7820" w:hanging="260"/>
      </w:pPr>
      <w:rPr>
        <w:lang w:val="pt-PT" w:eastAsia="en-US" w:bidi="ar-SA"/>
      </w:rPr>
    </w:lvl>
    <w:lvl w:ilvl="7" w:tplc="F430783E">
      <w:numFmt w:val="bullet"/>
      <w:lvlText w:val="•"/>
      <w:lvlJc w:val="left"/>
      <w:pPr>
        <w:ind w:left="8840" w:hanging="260"/>
      </w:pPr>
      <w:rPr>
        <w:lang w:val="pt-PT" w:eastAsia="en-US" w:bidi="ar-SA"/>
      </w:rPr>
    </w:lvl>
    <w:lvl w:ilvl="8" w:tplc="73F03C02">
      <w:numFmt w:val="bullet"/>
      <w:lvlText w:val="•"/>
      <w:lvlJc w:val="left"/>
      <w:pPr>
        <w:ind w:left="9860" w:hanging="260"/>
      </w:pPr>
      <w:rPr>
        <w:lang w:val="pt-PT" w:eastAsia="en-US" w:bidi="ar-SA"/>
      </w:rPr>
    </w:lvl>
  </w:abstractNum>
  <w:abstractNum w:abstractNumId="10">
    <w:nsid w:val="38E84D17"/>
    <w:multiLevelType w:val="hybridMultilevel"/>
    <w:tmpl w:val="7B7816C0"/>
    <w:lvl w:ilvl="0" w:tplc="3ED4CFB6">
      <w:start w:val="1"/>
      <w:numFmt w:val="upperRoman"/>
      <w:lvlText w:val="%1"/>
      <w:lvlJc w:val="left"/>
      <w:pPr>
        <w:ind w:left="1701" w:hanging="178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1194CB58">
      <w:numFmt w:val="bullet"/>
      <w:lvlText w:val="•"/>
      <w:lvlJc w:val="left"/>
      <w:pPr>
        <w:ind w:left="2720" w:hanging="178"/>
      </w:pPr>
      <w:rPr>
        <w:lang w:val="pt-PT" w:eastAsia="en-US" w:bidi="ar-SA"/>
      </w:rPr>
    </w:lvl>
    <w:lvl w:ilvl="2" w:tplc="73089C1A">
      <w:numFmt w:val="bullet"/>
      <w:lvlText w:val="•"/>
      <w:lvlJc w:val="left"/>
      <w:pPr>
        <w:ind w:left="3740" w:hanging="178"/>
      </w:pPr>
      <w:rPr>
        <w:lang w:val="pt-PT" w:eastAsia="en-US" w:bidi="ar-SA"/>
      </w:rPr>
    </w:lvl>
    <w:lvl w:ilvl="3" w:tplc="2570BCD8">
      <w:numFmt w:val="bullet"/>
      <w:lvlText w:val="•"/>
      <w:lvlJc w:val="left"/>
      <w:pPr>
        <w:ind w:left="4760" w:hanging="178"/>
      </w:pPr>
      <w:rPr>
        <w:lang w:val="pt-PT" w:eastAsia="en-US" w:bidi="ar-SA"/>
      </w:rPr>
    </w:lvl>
    <w:lvl w:ilvl="4" w:tplc="497EE0D2">
      <w:numFmt w:val="bullet"/>
      <w:lvlText w:val="•"/>
      <w:lvlJc w:val="left"/>
      <w:pPr>
        <w:ind w:left="5780" w:hanging="178"/>
      </w:pPr>
      <w:rPr>
        <w:lang w:val="pt-PT" w:eastAsia="en-US" w:bidi="ar-SA"/>
      </w:rPr>
    </w:lvl>
    <w:lvl w:ilvl="5" w:tplc="6BC4E02A">
      <w:numFmt w:val="bullet"/>
      <w:lvlText w:val="•"/>
      <w:lvlJc w:val="left"/>
      <w:pPr>
        <w:ind w:left="6800" w:hanging="178"/>
      </w:pPr>
      <w:rPr>
        <w:lang w:val="pt-PT" w:eastAsia="en-US" w:bidi="ar-SA"/>
      </w:rPr>
    </w:lvl>
    <w:lvl w:ilvl="6" w:tplc="35080168">
      <w:numFmt w:val="bullet"/>
      <w:lvlText w:val="•"/>
      <w:lvlJc w:val="left"/>
      <w:pPr>
        <w:ind w:left="7820" w:hanging="178"/>
      </w:pPr>
      <w:rPr>
        <w:lang w:val="pt-PT" w:eastAsia="en-US" w:bidi="ar-SA"/>
      </w:rPr>
    </w:lvl>
    <w:lvl w:ilvl="7" w:tplc="44B2AC0E">
      <w:numFmt w:val="bullet"/>
      <w:lvlText w:val="•"/>
      <w:lvlJc w:val="left"/>
      <w:pPr>
        <w:ind w:left="8840" w:hanging="178"/>
      </w:pPr>
      <w:rPr>
        <w:lang w:val="pt-PT" w:eastAsia="en-US" w:bidi="ar-SA"/>
      </w:rPr>
    </w:lvl>
    <w:lvl w:ilvl="8" w:tplc="2870D16A">
      <w:numFmt w:val="bullet"/>
      <w:lvlText w:val="•"/>
      <w:lvlJc w:val="left"/>
      <w:pPr>
        <w:ind w:left="9860" w:hanging="178"/>
      </w:pPr>
      <w:rPr>
        <w:lang w:val="pt-PT" w:eastAsia="en-US" w:bidi="ar-SA"/>
      </w:rPr>
    </w:lvl>
  </w:abstractNum>
  <w:abstractNum w:abstractNumId="11">
    <w:nsid w:val="3D227452"/>
    <w:multiLevelType w:val="hybridMultilevel"/>
    <w:tmpl w:val="98240866"/>
    <w:lvl w:ilvl="0" w:tplc="A55642A6">
      <w:start w:val="1"/>
      <w:numFmt w:val="upperRoman"/>
      <w:lvlText w:val="%1"/>
      <w:lvlJc w:val="left"/>
      <w:pPr>
        <w:ind w:left="1701" w:hanging="156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4BD22914">
      <w:numFmt w:val="bullet"/>
      <w:lvlText w:val="•"/>
      <w:lvlJc w:val="left"/>
      <w:pPr>
        <w:ind w:left="2720" w:hanging="156"/>
      </w:pPr>
      <w:rPr>
        <w:lang w:val="pt-PT" w:eastAsia="en-US" w:bidi="ar-SA"/>
      </w:rPr>
    </w:lvl>
    <w:lvl w:ilvl="2" w:tplc="3CF27E12">
      <w:numFmt w:val="bullet"/>
      <w:lvlText w:val="•"/>
      <w:lvlJc w:val="left"/>
      <w:pPr>
        <w:ind w:left="3740" w:hanging="156"/>
      </w:pPr>
      <w:rPr>
        <w:lang w:val="pt-PT" w:eastAsia="en-US" w:bidi="ar-SA"/>
      </w:rPr>
    </w:lvl>
    <w:lvl w:ilvl="3" w:tplc="0C5A4770">
      <w:numFmt w:val="bullet"/>
      <w:lvlText w:val="•"/>
      <w:lvlJc w:val="left"/>
      <w:pPr>
        <w:ind w:left="4760" w:hanging="156"/>
      </w:pPr>
      <w:rPr>
        <w:lang w:val="pt-PT" w:eastAsia="en-US" w:bidi="ar-SA"/>
      </w:rPr>
    </w:lvl>
    <w:lvl w:ilvl="4" w:tplc="0ED2F1F2">
      <w:numFmt w:val="bullet"/>
      <w:lvlText w:val="•"/>
      <w:lvlJc w:val="left"/>
      <w:pPr>
        <w:ind w:left="5780" w:hanging="156"/>
      </w:pPr>
      <w:rPr>
        <w:lang w:val="pt-PT" w:eastAsia="en-US" w:bidi="ar-SA"/>
      </w:rPr>
    </w:lvl>
    <w:lvl w:ilvl="5" w:tplc="6C28AEB0">
      <w:numFmt w:val="bullet"/>
      <w:lvlText w:val="•"/>
      <w:lvlJc w:val="left"/>
      <w:pPr>
        <w:ind w:left="6800" w:hanging="156"/>
      </w:pPr>
      <w:rPr>
        <w:lang w:val="pt-PT" w:eastAsia="en-US" w:bidi="ar-SA"/>
      </w:rPr>
    </w:lvl>
    <w:lvl w:ilvl="6" w:tplc="0DC0B8FA">
      <w:numFmt w:val="bullet"/>
      <w:lvlText w:val="•"/>
      <w:lvlJc w:val="left"/>
      <w:pPr>
        <w:ind w:left="7820" w:hanging="156"/>
      </w:pPr>
      <w:rPr>
        <w:lang w:val="pt-PT" w:eastAsia="en-US" w:bidi="ar-SA"/>
      </w:rPr>
    </w:lvl>
    <w:lvl w:ilvl="7" w:tplc="E886F640">
      <w:numFmt w:val="bullet"/>
      <w:lvlText w:val="•"/>
      <w:lvlJc w:val="left"/>
      <w:pPr>
        <w:ind w:left="8840" w:hanging="156"/>
      </w:pPr>
      <w:rPr>
        <w:lang w:val="pt-PT" w:eastAsia="en-US" w:bidi="ar-SA"/>
      </w:rPr>
    </w:lvl>
    <w:lvl w:ilvl="8" w:tplc="A12CC514">
      <w:numFmt w:val="bullet"/>
      <w:lvlText w:val="•"/>
      <w:lvlJc w:val="left"/>
      <w:pPr>
        <w:ind w:left="9860" w:hanging="156"/>
      </w:pPr>
      <w:rPr>
        <w:lang w:val="pt-PT" w:eastAsia="en-US" w:bidi="ar-SA"/>
      </w:rPr>
    </w:lvl>
  </w:abstractNum>
  <w:abstractNum w:abstractNumId="12">
    <w:nsid w:val="3E4E7DF2"/>
    <w:multiLevelType w:val="hybridMultilevel"/>
    <w:tmpl w:val="0B12FDD0"/>
    <w:lvl w:ilvl="0" w:tplc="E24299F2">
      <w:start w:val="1"/>
      <w:numFmt w:val="upperRoman"/>
      <w:lvlText w:val="%1"/>
      <w:lvlJc w:val="left"/>
      <w:pPr>
        <w:ind w:left="1701" w:hanging="132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6DA85A94">
      <w:numFmt w:val="bullet"/>
      <w:lvlText w:val="•"/>
      <w:lvlJc w:val="left"/>
      <w:pPr>
        <w:ind w:left="2720" w:hanging="132"/>
      </w:pPr>
      <w:rPr>
        <w:lang w:val="pt-PT" w:eastAsia="en-US" w:bidi="ar-SA"/>
      </w:rPr>
    </w:lvl>
    <w:lvl w:ilvl="2" w:tplc="782230DC">
      <w:numFmt w:val="bullet"/>
      <w:lvlText w:val="•"/>
      <w:lvlJc w:val="left"/>
      <w:pPr>
        <w:ind w:left="3740" w:hanging="132"/>
      </w:pPr>
      <w:rPr>
        <w:lang w:val="pt-PT" w:eastAsia="en-US" w:bidi="ar-SA"/>
      </w:rPr>
    </w:lvl>
    <w:lvl w:ilvl="3" w:tplc="CD942C8C">
      <w:numFmt w:val="bullet"/>
      <w:lvlText w:val="•"/>
      <w:lvlJc w:val="left"/>
      <w:pPr>
        <w:ind w:left="4760" w:hanging="132"/>
      </w:pPr>
      <w:rPr>
        <w:lang w:val="pt-PT" w:eastAsia="en-US" w:bidi="ar-SA"/>
      </w:rPr>
    </w:lvl>
    <w:lvl w:ilvl="4" w:tplc="61A8D02A">
      <w:numFmt w:val="bullet"/>
      <w:lvlText w:val="•"/>
      <w:lvlJc w:val="left"/>
      <w:pPr>
        <w:ind w:left="5780" w:hanging="132"/>
      </w:pPr>
      <w:rPr>
        <w:lang w:val="pt-PT" w:eastAsia="en-US" w:bidi="ar-SA"/>
      </w:rPr>
    </w:lvl>
    <w:lvl w:ilvl="5" w:tplc="8020D456">
      <w:numFmt w:val="bullet"/>
      <w:lvlText w:val="•"/>
      <w:lvlJc w:val="left"/>
      <w:pPr>
        <w:ind w:left="6800" w:hanging="132"/>
      </w:pPr>
      <w:rPr>
        <w:lang w:val="pt-PT" w:eastAsia="en-US" w:bidi="ar-SA"/>
      </w:rPr>
    </w:lvl>
    <w:lvl w:ilvl="6" w:tplc="712E8222">
      <w:numFmt w:val="bullet"/>
      <w:lvlText w:val="•"/>
      <w:lvlJc w:val="left"/>
      <w:pPr>
        <w:ind w:left="7820" w:hanging="132"/>
      </w:pPr>
      <w:rPr>
        <w:lang w:val="pt-PT" w:eastAsia="en-US" w:bidi="ar-SA"/>
      </w:rPr>
    </w:lvl>
    <w:lvl w:ilvl="7" w:tplc="E29C0EF8">
      <w:numFmt w:val="bullet"/>
      <w:lvlText w:val="•"/>
      <w:lvlJc w:val="left"/>
      <w:pPr>
        <w:ind w:left="8840" w:hanging="132"/>
      </w:pPr>
      <w:rPr>
        <w:lang w:val="pt-PT" w:eastAsia="en-US" w:bidi="ar-SA"/>
      </w:rPr>
    </w:lvl>
    <w:lvl w:ilvl="8" w:tplc="9D288D24">
      <w:numFmt w:val="bullet"/>
      <w:lvlText w:val="•"/>
      <w:lvlJc w:val="left"/>
      <w:pPr>
        <w:ind w:left="9860" w:hanging="132"/>
      </w:pPr>
      <w:rPr>
        <w:lang w:val="pt-PT" w:eastAsia="en-US" w:bidi="ar-SA"/>
      </w:rPr>
    </w:lvl>
  </w:abstractNum>
  <w:abstractNum w:abstractNumId="13">
    <w:nsid w:val="440B1182"/>
    <w:multiLevelType w:val="hybridMultilevel"/>
    <w:tmpl w:val="C3FAE422"/>
    <w:lvl w:ilvl="0" w:tplc="8FA401AC">
      <w:start w:val="1"/>
      <w:numFmt w:val="upperRoman"/>
      <w:lvlText w:val="%1"/>
      <w:lvlJc w:val="left"/>
      <w:pPr>
        <w:ind w:left="1701" w:hanging="156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D760EB4">
      <w:numFmt w:val="bullet"/>
      <w:lvlText w:val="•"/>
      <w:lvlJc w:val="left"/>
      <w:pPr>
        <w:ind w:left="2720" w:hanging="156"/>
      </w:pPr>
      <w:rPr>
        <w:lang w:val="pt-PT" w:eastAsia="en-US" w:bidi="ar-SA"/>
      </w:rPr>
    </w:lvl>
    <w:lvl w:ilvl="2" w:tplc="8FC05F1A">
      <w:numFmt w:val="bullet"/>
      <w:lvlText w:val="•"/>
      <w:lvlJc w:val="left"/>
      <w:pPr>
        <w:ind w:left="3740" w:hanging="156"/>
      </w:pPr>
      <w:rPr>
        <w:lang w:val="pt-PT" w:eastAsia="en-US" w:bidi="ar-SA"/>
      </w:rPr>
    </w:lvl>
    <w:lvl w:ilvl="3" w:tplc="F9D0250C">
      <w:numFmt w:val="bullet"/>
      <w:lvlText w:val="•"/>
      <w:lvlJc w:val="left"/>
      <w:pPr>
        <w:ind w:left="4760" w:hanging="156"/>
      </w:pPr>
      <w:rPr>
        <w:lang w:val="pt-PT" w:eastAsia="en-US" w:bidi="ar-SA"/>
      </w:rPr>
    </w:lvl>
    <w:lvl w:ilvl="4" w:tplc="7EC2574C">
      <w:numFmt w:val="bullet"/>
      <w:lvlText w:val="•"/>
      <w:lvlJc w:val="left"/>
      <w:pPr>
        <w:ind w:left="5780" w:hanging="156"/>
      </w:pPr>
      <w:rPr>
        <w:lang w:val="pt-PT" w:eastAsia="en-US" w:bidi="ar-SA"/>
      </w:rPr>
    </w:lvl>
    <w:lvl w:ilvl="5" w:tplc="8FD41DF6">
      <w:numFmt w:val="bullet"/>
      <w:lvlText w:val="•"/>
      <w:lvlJc w:val="left"/>
      <w:pPr>
        <w:ind w:left="6800" w:hanging="156"/>
      </w:pPr>
      <w:rPr>
        <w:lang w:val="pt-PT" w:eastAsia="en-US" w:bidi="ar-SA"/>
      </w:rPr>
    </w:lvl>
    <w:lvl w:ilvl="6" w:tplc="E96C6B1A">
      <w:numFmt w:val="bullet"/>
      <w:lvlText w:val="•"/>
      <w:lvlJc w:val="left"/>
      <w:pPr>
        <w:ind w:left="7820" w:hanging="156"/>
      </w:pPr>
      <w:rPr>
        <w:lang w:val="pt-PT" w:eastAsia="en-US" w:bidi="ar-SA"/>
      </w:rPr>
    </w:lvl>
    <w:lvl w:ilvl="7" w:tplc="3E387014">
      <w:numFmt w:val="bullet"/>
      <w:lvlText w:val="•"/>
      <w:lvlJc w:val="left"/>
      <w:pPr>
        <w:ind w:left="8840" w:hanging="156"/>
      </w:pPr>
      <w:rPr>
        <w:lang w:val="pt-PT" w:eastAsia="en-US" w:bidi="ar-SA"/>
      </w:rPr>
    </w:lvl>
    <w:lvl w:ilvl="8" w:tplc="45427898">
      <w:numFmt w:val="bullet"/>
      <w:lvlText w:val="•"/>
      <w:lvlJc w:val="left"/>
      <w:pPr>
        <w:ind w:left="9860" w:hanging="156"/>
      </w:pPr>
      <w:rPr>
        <w:lang w:val="pt-PT" w:eastAsia="en-US" w:bidi="ar-SA"/>
      </w:rPr>
    </w:lvl>
  </w:abstractNum>
  <w:abstractNum w:abstractNumId="14">
    <w:nsid w:val="60A02DE8"/>
    <w:multiLevelType w:val="multilevel"/>
    <w:tmpl w:val="2CE23F70"/>
    <w:lvl w:ilvl="0">
      <w:start w:val="1"/>
      <w:numFmt w:val="decimal"/>
      <w:lvlText w:val="%1"/>
      <w:lvlJc w:val="left"/>
      <w:pPr>
        <w:ind w:left="1701" w:hanging="370"/>
      </w:pPr>
      <w:rPr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701" w:hanging="37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740" w:hanging="370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4760" w:hanging="370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5780" w:hanging="370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6800" w:hanging="370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7820" w:hanging="370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8840" w:hanging="370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9860" w:hanging="370"/>
      </w:pPr>
      <w:rPr>
        <w:lang w:val="pt-PT" w:eastAsia="en-US" w:bidi="ar-SA"/>
      </w:rPr>
    </w:lvl>
  </w:abstractNum>
  <w:num w:numId="1">
    <w:abstractNumId w:val="13"/>
  </w:num>
  <w:num w:numId="2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2"/>
  </w:num>
  <w:num w:numId="6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1"/>
  </w:num>
  <w:num w:numId="10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9"/>
  </w:num>
  <w:num w:numId="12">
    <w:abstractNumId w:val="9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5"/>
  </w:num>
  <w:num w:numId="1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8"/>
  </w:num>
  <w:num w:numId="16">
    <w:abstractNumId w:val="8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6"/>
  </w:num>
  <w:num w:numId="18">
    <w:abstractNumId w:val="6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0"/>
  </w:num>
  <w:num w:numId="20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4"/>
  </w:num>
  <w:num w:numId="22">
    <w:abstractNumId w:val="14"/>
    <w:lvlOverride w:ilvl="0">
      <w:startOverride w:val="1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3"/>
  </w:num>
  <w:num w:numId="24">
    <w:abstractNumId w:val="3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4"/>
  </w:num>
  <w:num w:numId="26">
    <w:abstractNumId w:val="4"/>
    <w:lvlOverride w:ilvl="0">
      <w:startOverride w:val="3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1"/>
  </w:num>
  <w:num w:numId="28">
    <w:abstractNumId w:val="1"/>
    <w:lvlOverride w:ilvl="0">
      <w:startOverride w:val="5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7"/>
  </w:num>
  <w:num w:numId="30">
    <w:abstractNumId w:val="7"/>
    <w:lvlOverride w:ilvl="0">
      <w:startOverride w:val="7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940"/>
    <w:rsid w:val="00000D1F"/>
    <w:rsid w:val="000251EA"/>
    <w:rsid w:val="00031557"/>
    <w:rsid w:val="00095F50"/>
    <w:rsid w:val="000B7EF9"/>
    <w:rsid w:val="000F6BA1"/>
    <w:rsid w:val="00134C9D"/>
    <w:rsid w:val="0016100C"/>
    <w:rsid w:val="001C3564"/>
    <w:rsid w:val="001F4FAD"/>
    <w:rsid w:val="00286071"/>
    <w:rsid w:val="00290634"/>
    <w:rsid w:val="002B406C"/>
    <w:rsid w:val="002D36F9"/>
    <w:rsid w:val="00300FF2"/>
    <w:rsid w:val="00317336"/>
    <w:rsid w:val="003357FF"/>
    <w:rsid w:val="0034002E"/>
    <w:rsid w:val="003510BD"/>
    <w:rsid w:val="003B66D8"/>
    <w:rsid w:val="00430CA7"/>
    <w:rsid w:val="004C6695"/>
    <w:rsid w:val="005069B7"/>
    <w:rsid w:val="00532A75"/>
    <w:rsid w:val="00543502"/>
    <w:rsid w:val="005947B0"/>
    <w:rsid w:val="00611E3E"/>
    <w:rsid w:val="00661AF7"/>
    <w:rsid w:val="0066779C"/>
    <w:rsid w:val="00681504"/>
    <w:rsid w:val="007572E8"/>
    <w:rsid w:val="007B172F"/>
    <w:rsid w:val="00873AF0"/>
    <w:rsid w:val="008C0CA6"/>
    <w:rsid w:val="008F5940"/>
    <w:rsid w:val="00904813"/>
    <w:rsid w:val="009053DE"/>
    <w:rsid w:val="009471AF"/>
    <w:rsid w:val="009A02A0"/>
    <w:rsid w:val="009B53C2"/>
    <w:rsid w:val="009C001C"/>
    <w:rsid w:val="00A04404"/>
    <w:rsid w:val="00A22606"/>
    <w:rsid w:val="00A53D60"/>
    <w:rsid w:val="00A54DBA"/>
    <w:rsid w:val="00A832FB"/>
    <w:rsid w:val="00A9507F"/>
    <w:rsid w:val="00AA2EF0"/>
    <w:rsid w:val="00AE27CD"/>
    <w:rsid w:val="00AE36E0"/>
    <w:rsid w:val="00AE7F00"/>
    <w:rsid w:val="00B34EB9"/>
    <w:rsid w:val="00B3704D"/>
    <w:rsid w:val="00B55FA1"/>
    <w:rsid w:val="00B66735"/>
    <w:rsid w:val="00B839F6"/>
    <w:rsid w:val="00BE4F1C"/>
    <w:rsid w:val="00C27BAF"/>
    <w:rsid w:val="00CF56A9"/>
    <w:rsid w:val="00D32A3E"/>
    <w:rsid w:val="00D612CD"/>
    <w:rsid w:val="00DD7C7F"/>
    <w:rsid w:val="00E13989"/>
    <w:rsid w:val="00E2092B"/>
    <w:rsid w:val="00E37C31"/>
    <w:rsid w:val="00E83743"/>
    <w:rsid w:val="00F360AD"/>
    <w:rsid w:val="00F41997"/>
    <w:rsid w:val="00F87F1D"/>
    <w:rsid w:val="00FE5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F59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1"/>
    <w:qFormat/>
    <w:rsid w:val="008F5940"/>
    <w:pPr>
      <w:ind w:left="2155" w:right="1579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8F5940"/>
    <w:rPr>
      <w:rFonts w:ascii="Arial" w:eastAsia="Arial" w:hAnsi="Arial" w:cs="Arial"/>
      <w:b/>
      <w:bCs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8F59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F59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8F59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F5940"/>
    <w:rPr>
      <w:rFonts w:ascii="Arial MT" w:eastAsia="Arial MT" w:hAnsi="Arial MT" w:cs="Arial MT"/>
      <w:lang w:val="pt-PT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8F5940"/>
  </w:style>
  <w:style w:type="character" w:customStyle="1" w:styleId="CorpodetextoChar">
    <w:name w:val="Corpo de texto Char"/>
    <w:basedOn w:val="Fontepargpadro"/>
    <w:link w:val="Corpodetexto"/>
    <w:uiPriority w:val="1"/>
    <w:rsid w:val="008F5940"/>
    <w:rPr>
      <w:rFonts w:ascii="Arial MT" w:eastAsia="Arial MT" w:hAnsi="Arial MT" w:cs="Arial MT"/>
      <w:lang w:val="pt-PT"/>
    </w:rPr>
  </w:style>
  <w:style w:type="paragraph" w:styleId="PargrafodaLista">
    <w:name w:val="List Paragraph"/>
    <w:aliases w:val="Segundo"/>
    <w:basedOn w:val="Normal"/>
    <w:link w:val="PargrafodaListaChar"/>
    <w:uiPriority w:val="34"/>
    <w:qFormat/>
    <w:rsid w:val="008F5940"/>
    <w:pPr>
      <w:ind w:left="1701" w:right="1121"/>
      <w:jc w:val="both"/>
    </w:pPr>
  </w:style>
  <w:style w:type="paragraph" w:customStyle="1" w:styleId="TableParagraph">
    <w:name w:val="Table Paragraph"/>
    <w:basedOn w:val="Normal"/>
    <w:uiPriority w:val="1"/>
    <w:qFormat/>
    <w:rsid w:val="008F5940"/>
    <w:pPr>
      <w:ind w:left="107"/>
    </w:pPr>
  </w:style>
  <w:style w:type="table" w:customStyle="1" w:styleId="TableNormal">
    <w:name w:val="Table Normal"/>
    <w:uiPriority w:val="2"/>
    <w:semiHidden/>
    <w:qFormat/>
    <w:rsid w:val="008F5940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nhideWhenUsed/>
    <w:rsid w:val="008F5940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8F5940"/>
    <w:rPr>
      <w:color w:val="800080"/>
      <w:u w:val="single"/>
    </w:rPr>
  </w:style>
  <w:style w:type="table" w:styleId="Tabelacomgrade">
    <w:name w:val="Table Grid"/>
    <w:basedOn w:val="Tabelanormal"/>
    <w:uiPriority w:val="59"/>
    <w:rsid w:val="009048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rgrafodaListaChar">
    <w:name w:val="Parágrafo da Lista Char"/>
    <w:aliases w:val="Segundo Char"/>
    <w:link w:val="PargrafodaLista"/>
    <w:uiPriority w:val="34"/>
    <w:locked/>
    <w:rsid w:val="003510BD"/>
    <w:rPr>
      <w:rFonts w:ascii="Arial MT" w:eastAsia="Arial MT" w:hAnsi="Arial MT" w:cs="Arial MT"/>
      <w:lang w:val="pt-PT"/>
    </w:rPr>
  </w:style>
  <w:style w:type="paragraph" w:styleId="NormalWeb">
    <w:name w:val="Normal (Web)"/>
    <w:basedOn w:val="Normal"/>
    <w:uiPriority w:val="99"/>
    <w:semiHidden/>
    <w:unhideWhenUsed/>
    <w:rsid w:val="00430CA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C0CA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0CA6"/>
    <w:rPr>
      <w:rFonts w:ascii="Tahoma" w:eastAsia="Arial MT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F59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1"/>
    <w:qFormat/>
    <w:rsid w:val="008F5940"/>
    <w:pPr>
      <w:ind w:left="2155" w:right="1579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8F5940"/>
    <w:rPr>
      <w:rFonts w:ascii="Arial" w:eastAsia="Arial" w:hAnsi="Arial" w:cs="Arial"/>
      <w:b/>
      <w:bCs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8F59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F59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8F59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F5940"/>
    <w:rPr>
      <w:rFonts w:ascii="Arial MT" w:eastAsia="Arial MT" w:hAnsi="Arial MT" w:cs="Arial MT"/>
      <w:lang w:val="pt-PT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8F5940"/>
  </w:style>
  <w:style w:type="character" w:customStyle="1" w:styleId="CorpodetextoChar">
    <w:name w:val="Corpo de texto Char"/>
    <w:basedOn w:val="Fontepargpadro"/>
    <w:link w:val="Corpodetexto"/>
    <w:uiPriority w:val="1"/>
    <w:rsid w:val="008F5940"/>
    <w:rPr>
      <w:rFonts w:ascii="Arial MT" w:eastAsia="Arial MT" w:hAnsi="Arial MT" w:cs="Arial MT"/>
      <w:lang w:val="pt-PT"/>
    </w:rPr>
  </w:style>
  <w:style w:type="paragraph" w:styleId="PargrafodaLista">
    <w:name w:val="List Paragraph"/>
    <w:aliases w:val="Segundo"/>
    <w:basedOn w:val="Normal"/>
    <w:link w:val="PargrafodaListaChar"/>
    <w:uiPriority w:val="34"/>
    <w:qFormat/>
    <w:rsid w:val="008F5940"/>
    <w:pPr>
      <w:ind w:left="1701" w:right="1121"/>
      <w:jc w:val="both"/>
    </w:pPr>
  </w:style>
  <w:style w:type="paragraph" w:customStyle="1" w:styleId="TableParagraph">
    <w:name w:val="Table Paragraph"/>
    <w:basedOn w:val="Normal"/>
    <w:uiPriority w:val="1"/>
    <w:qFormat/>
    <w:rsid w:val="008F5940"/>
    <w:pPr>
      <w:ind w:left="107"/>
    </w:pPr>
  </w:style>
  <w:style w:type="table" w:customStyle="1" w:styleId="TableNormal">
    <w:name w:val="Table Normal"/>
    <w:uiPriority w:val="2"/>
    <w:semiHidden/>
    <w:qFormat/>
    <w:rsid w:val="008F5940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nhideWhenUsed/>
    <w:rsid w:val="008F5940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8F5940"/>
    <w:rPr>
      <w:color w:val="800080"/>
      <w:u w:val="single"/>
    </w:rPr>
  </w:style>
  <w:style w:type="table" w:styleId="Tabelacomgrade">
    <w:name w:val="Table Grid"/>
    <w:basedOn w:val="Tabelanormal"/>
    <w:uiPriority w:val="59"/>
    <w:rsid w:val="009048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rgrafodaListaChar">
    <w:name w:val="Parágrafo da Lista Char"/>
    <w:aliases w:val="Segundo Char"/>
    <w:link w:val="PargrafodaLista"/>
    <w:uiPriority w:val="34"/>
    <w:locked/>
    <w:rsid w:val="003510BD"/>
    <w:rPr>
      <w:rFonts w:ascii="Arial MT" w:eastAsia="Arial MT" w:hAnsi="Arial MT" w:cs="Arial MT"/>
      <w:lang w:val="pt-PT"/>
    </w:rPr>
  </w:style>
  <w:style w:type="paragraph" w:styleId="NormalWeb">
    <w:name w:val="Normal (Web)"/>
    <w:basedOn w:val="Normal"/>
    <w:uiPriority w:val="99"/>
    <w:semiHidden/>
    <w:unhideWhenUsed/>
    <w:rsid w:val="00430CA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C0CA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0CA6"/>
    <w:rPr>
      <w:rFonts w:ascii="Tahoma" w:eastAsia="Arial MT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7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Dr.Mario</dc:creator>
  <cp:lastModifiedBy>Jully</cp:lastModifiedBy>
  <cp:revision>6</cp:revision>
  <dcterms:created xsi:type="dcterms:W3CDTF">2023-12-18T12:41:00Z</dcterms:created>
  <dcterms:modified xsi:type="dcterms:W3CDTF">2023-12-22T12:36:00Z</dcterms:modified>
</cp:coreProperties>
</file>